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Default Extension="docx" ContentType="application/vnd.openxmlformats-officedocument.wordprocessingml.document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47EA" w:rsidRDefault="006A47EA" w:rsidP="00DF3B7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40"/>
          <w:szCs w:val="24"/>
          <w:lang w:eastAsia="ru-RU"/>
        </w:rPr>
      </w:pPr>
    </w:p>
    <w:p w:rsidR="006A47EA" w:rsidRDefault="006A47EA" w:rsidP="006A47EA">
      <w:pPr>
        <w:tabs>
          <w:tab w:val="left" w:pos="9180"/>
        </w:tabs>
        <w:ind w:left="709"/>
        <w:jc w:val="center"/>
        <w:rPr>
          <w:sz w:val="40"/>
        </w:rPr>
      </w:pPr>
      <w:r>
        <w:rPr>
          <w:noProof/>
          <w:sz w:val="40"/>
          <w:lang w:eastAsia="ru-RU"/>
        </w:rPr>
        <w:drawing>
          <wp:inline distT="0" distB="0" distL="0" distR="0">
            <wp:extent cx="495300" cy="609600"/>
            <wp:effectExtent l="0" t="0" r="0" b="0"/>
            <wp:docPr id="5" name="Рисунок 5" descr="Описание: C:\Documents and Settings\Владелец\Рабочий стол\ГЕРБЫ   ФОК\Краснопартизанский р-н-герб+вч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C:\Documents and Settings\Владелец\Рабочий стол\ГЕРБЫ   ФОК\Краснопартизанский р-н-герб+вч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A47EA" w:rsidRPr="006A47EA" w:rsidRDefault="006A47EA" w:rsidP="006A47EA">
      <w:pPr>
        <w:pStyle w:val="a6"/>
        <w:ind w:left="709"/>
        <w:rPr>
          <w:sz w:val="28"/>
          <w:szCs w:val="28"/>
        </w:rPr>
      </w:pPr>
      <w:r w:rsidRPr="006A47EA">
        <w:rPr>
          <w:sz w:val="28"/>
          <w:szCs w:val="28"/>
        </w:rPr>
        <w:t>АДМИНИСТРАЦИЯ</w:t>
      </w:r>
    </w:p>
    <w:p w:rsidR="006A47EA" w:rsidRPr="006A47EA" w:rsidRDefault="007B4A86" w:rsidP="006A47EA">
      <w:pPr>
        <w:pStyle w:val="5"/>
        <w:ind w:left="709"/>
        <w:rPr>
          <w:sz w:val="28"/>
          <w:szCs w:val="28"/>
        </w:rPr>
      </w:pPr>
      <w:r w:rsidRPr="007B4A86">
        <w:rPr>
          <w:noProof/>
        </w:rPr>
        <w:pict>
          <v:line id="Прямая соединительная линия 6" o:spid="_x0000_s1026" style="position:absolute;left:0;text-align:left;flip:y;z-index:251659264;visibility:visible;mso-wrap-distance-left:3.17497mm;mso-wrap-distance-top:-3e-5mm;mso-wrap-distance-right:3.17497mm;mso-wrap-distance-bottom:-3e-5mm" from="7.05pt,12.45pt" to="7.05pt,1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" o:allowincell="f" strokeweight="2pt">
            <v:stroke startarrowwidth="narrow" startarrowlength="short" endarrowwidth="narrow" endarrowlength="short"/>
            <v:shadow on="t" color="black" offset="3.75pt,2.5pt"/>
          </v:line>
        </w:pict>
      </w:r>
      <w:r w:rsidR="006A47EA" w:rsidRPr="006A47EA">
        <w:rPr>
          <w:sz w:val="28"/>
          <w:szCs w:val="28"/>
        </w:rPr>
        <w:t xml:space="preserve"> КРАСНОПАРТИЗАНСКОГО МУНИЦИПАЛЬНОГО РАЙОНА</w:t>
      </w:r>
    </w:p>
    <w:p w:rsidR="006A47EA" w:rsidRPr="006A47EA" w:rsidRDefault="006A47EA" w:rsidP="006A47EA">
      <w:pPr>
        <w:ind w:left="709"/>
        <w:jc w:val="center"/>
        <w:rPr>
          <w:rFonts w:ascii="Times New Roman" w:hAnsi="Times New Roman" w:cs="Times New Roman"/>
          <w:b/>
          <w:sz w:val="24"/>
          <w:szCs w:val="20"/>
        </w:rPr>
      </w:pPr>
      <w:r w:rsidRPr="006A47EA">
        <w:rPr>
          <w:rFonts w:ascii="Times New Roman" w:hAnsi="Times New Roman" w:cs="Times New Roman"/>
          <w:b/>
          <w:sz w:val="28"/>
          <w:szCs w:val="28"/>
        </w:rPr>
        <w:t xml:space="preserve"> САРАТОВСКОЙ ОБЛАСТИ</w:t>
      </w:r>
    </w:p>
    <w:p w:rsidR="006A47EA" w:rsidRPr="006A47EA" w:rsidRDefault="006A47EA" w:rsidP="006A47EA">
      <w:pPr>
        <w:ind w:left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A47EA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DF5BEF" w:rsidRDefault="00DF5BEF" w:rsidP="00DF5BEF">
      <w:pPr>
        <w:rPr>
          <w:rFonts w:ascii="Times New Roman" w:hAnsi="Times New Roman" w:cs="Times New Roman"/>
          <w:b/>
          <w:sz w:val="28"/>
          <w:szCs w:val="28"/>
        </w:rPr>
      </w:pPr>
    </w:p>
    <w:p w:rsidR="006A47EA" w:rsidRPr="006A47EA" w:rsidRDefault="006A47EA" w:rsidP="00DF5BEF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От </w:t>
      </w:r>
      <w:r w:rsidR="004D2E87">
        <w:rPr>
          <w:rFonts w:ascii="Times New Roman" w:hAnsi="Times New Roman" w:cs="Times New Roman"/>
          <w:b/>
          <w:sz w:val="28"/>
          <w:szCs w:val="28"/>
        </w:rPr>
        <w:t>4</w:t>
      </w:r>
      <w:r>
        <w:rPr>
          <w:rFonts w:ascii="Times New Roman" w:hAnsi="Times New Roman" w:cs="Times New Roman"/>
          <w:b/>
          <w:sz w:val="28"/>
          <w:szCs w:val="28"/>
        </w:rPr>
        <w:t xml:space="preserve"> декабря</w:t>
      </w:r>
      <w:r w:rsidR="00555F60">
        <w:rPr>
          <w:rFonts w:ascii="Times New Roman" w:hAnsi="Times New Roman" w:cs="Times New Roman"/>
          <w:b/>
          <w:sz w:val="28"/>
          <w:szCs w:val="28"/>
        </w:rPr>
        <w:t xml:space="preserve">  2015 г. </w:t>
      </w:r>
      <w:r w:rsidR="00555F60">
        <w:rPr>
          <w:rFonts w:ascii="Times New Roman" w:hAnsi="Times New Roman" w:cs="Times New Roman"/>
          <w:b/>
          <w:sz w:val="28"/>
          <w:szCs w:val="28"/>
        </w:rPr>
        <w:tab/>
      </w:r>
      <w:r w:rsidR="00555F60">
        <w:rPr>
          <w:rFonts w:ascii="Times New Roman" w:hAnsi="Times New Roman" w:cs="Times New Roman"/>
          <w:b/>
          <w:sz w:val="28"/>
          <w:szCs w:val="28"/>
        </w:rPr>
        <w:tab/>
      </w:r>
      <w:r w:rsidR="00555F60">
        <w:rPr>
          <w:rFonts w:ascii="Times New Roman" w:hAnsi="Times New Roman" w:cs="Times New Roman"/>
          <w:b/>
          <w:sz w:val="28"/>
          <w:szCs w:val="28"/>
        </w:rPr>
        <w:tab/>
      </w:r>
      <w:r w:rsidR="00555F60">
        <w:rPr>
          <w:rFonts w:ascii="Times New Roman" w:hAnsi="Times New Roman" w:cs="Times New Roman"/>
          <w:b/>
          <w:sz w:val="28"/>
          <w:szCs w:val="28"/>
        </w:rPr>
        <w:tab/>
      </w:r>
      <w:r w:rsidR="00555F60">
        <w:rPr>
          <w:rFonts w:ascii="Times New Roman" w:hAnsi="Times New Roman" w:cs="Times New Roman"/>
          <w:b/>
          <w:sz w:val="28"/>
          <w:szCs w:val="28"/>
        </w:rPr>
        <w:tab/>
      </w:r>
      <w:r w:rsidRPr="006A47EA">
        <w:rPr>
          <w:rFonts w:ascii="Times New Roman" w:hAnsi="Times New Roman" w:cs="Times New Roman"/>
          <w:b/>
          <w:sz w:val="28"/>
          <w:szCs w:val="28"/>
        </w:rPr>
        <w:tab/>
      </w:r>
      <w:r w:rsidRPr="006A47EA">
        <w:rPr>
          <w:rFonts w:ascii="Times New Roman" w:hAnsi="Times New Roman" w:cs="Times New Roman"/>
          <w:b/>
          <w:sz w:val="28"/>
          <w:szCs w:val="28"/>
        </w:rPr>
        <w:tab/>
      </w:r>
      <w:r w:rsidRPr="006A47EA">
        <w:rPr>
          <w:rFonts w:ascii="Times New Roman" w:hAnsi="Times New Roman" w:cs="Times New Roman"/>
          <w:b/>
          <w:sz w:val="28"/>
          <w:szCs w:val="28"/>
        </w:rPr>
        <w:tab/>
        <w:t xml:space="preserve"> </w:t>
      </w:r>
      <w:r w:rsidR="00DF5BEF">
        <w:rPr>
          <w:rFonts w:ascii="Times New Roman" w:hAnsi="Times New Roman" w:cs="Times New Roman"/>
          <w:b/>
          <w:sz w:val="28"/>
          <w:szCs w:val="28"/>
        </w:rPr>
        <w:t xml:space="preserve">               </w:t>
      </w:r>
      <w:r w:rsidRPr="006A47EA">
        <w:rPr>
          <w:rFonts w:ascii="Times New Roman" w:hAnsi="Times New Roman" w:cs="Times New Roman"/>
          <w:b/>
          <w:sz w:val="28"/>
          <w:szCs w:val="28"/>
        </w:rPr>
        <w:t>№</w:t>
      </w:r>
      <w:r>
        <w:rPr>
          <w:rFonts w:ascii="Times New Roman" w:hAnsi="Times New Roman" w:cs="Times New Roman"/>
          <w:b/>
          <w:sz w:val="28"/>
          <w:szCs w:val="28"/>
        </w:rPr>
        <w:t>1</w:t>
      </w:r>
      <w:r w:rsidR="004D2E87">
        <w:rPr>
          <w:rFonts w:ascii="Times New Roman" w:hAnsi="Times New Roman" w:cs="Times New Roman"/>
          <w:b/>
          <w:sz w:val="28"/>
          <w:szCs w:val="28"/>
        </w:rPr>
        <w:t>40</w:t>
      </w:r>
    </w:p>
    <w:p w:rsidR="006A47EA" w:rsidRPr="006A47EA" w:rsidRDefault="006A47EA" w:rsidP="006A47EA">
      <w:pPr>
        <w:ind w:left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A47EA">
        <w:rPr>
          <w:rFonts w:ascii="Times New Roman" w:hAnsi="Times New Roman" w:cs="Times New Roman"/>
          <w:b/>
          <w:sz w:val="24"/>
          <w:szCs w:val="24"/>
        </w:rPr>
        <w:t>р.п. Горный</w:t>
      </w:r>
    </w:p>
    <w:tbl>
      <w:tblPr>
        <w:tblW w:w="0" w:type="auto"/>
        <w:tblLook w:val="04A0"/>
      </w:tblPr>
      <w:tblGrid>
        <w:gridCol w:w="6062"/>
      </w:tblGrid>
      <w:tr w:rsidR="006A47EA" w:rsidTr="006A47EA">
        <w:tc>
          <w:tcPr>
            <w:tcW w:w="6062" w:type="dxa"/>
          </w:tcPr>
          <w:p w:rsidR="004D2E87" w:rsidRPr="004D2E87" w:rsidRDefault="004D2E87" w:rsidP="004D2E87">
            <w:pPr>
              <w:spacing w:after="0" w:line="240" w:lineRule="auto"/>
              <w:ind w:right="-6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4D2E8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Об утверждении Ведомственного перечня</w:t>
            </w:r>
          </w:p>
          <w:p w:rsidR="006A47EA" w:rsidRPr="004D2E87" w:rsidRDefault="004D2E87" w:rsidP="004D2E87">
            <w:pPr>
              <w:spacing w:after="0" w:line="240" w:lineRule="auto"/>
              <w:ind w:right="-6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D2E8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муниципальных услуг и работ Районного муниципального учреждения культуры «Краснопартизанская МЦБ», оказываемых за счет средств бюджета  Краснопартизанского муниципального района в сфере культуры на 2016 год и плановый период 2017 – 2018 годов</w:t>
            </w:r>
          </w:p>
        </w:tc>
      </w:tr>
    </w:tbl>
    <w:p w:rsidR="006A47EA" w:rsidRDefault="006A47EA" w:rsidP="006A47EA">
      <w:pPr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color w:val="000000"/>
          <w:sz w:val="40"/>
          <w:szCs w:val="24"/>
          <w:lang w:eastAsia="ru-RU"/>
        </w:rPr>
      </w:pPr>
    </w:p>
    <w:p w:rsidR="004D2E87" w:rsidRPr="004D2E87" w:rsidRDefault="004D2E87" w:rsidP="004D2E87">
      <w:pPr>
        <w:spacing w:after="0" w:line="240" w:lineRule="atLeast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2E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</w:t>
      </w:r>
      <w:hyperlink r:id="rId6" w:history="1">
        <w:r w:rsidRPr="004D2E87">
          <w:rPr>
            <w:rStyle w:val="a8"/>
            <w:rFonts w:ascii="Times New Roman" w:eastAsia="Times New Roman" w:hAnsi="Times New Roman" w:cs="Times New Roman"/>
            <w:sz w:val="28"/>
            <w:szCs w:val="28"/>
            <w:lang w:eastAsia="ru-RU"/>
          </w:rPr>
          <w:t>пунктом 3 статьи 69.2</w:t>
        </w:r>
      </w:hyperlink>
      <w:r w:rsidRPr="004D2E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Бюджетного кодекса Российской Федерации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87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администрация Краснопартизанского муниципального района ПОСТАНОВЛЯЕТ:</w:t>
      </w:r>
    </w:p>
    <w:p w:rsidR="004D2E87" w:rsidRPr="004D2E87" w:rsidRDefault="004D2E87" w:rsidP="004D2E87">
      <w:pPr>
        <w:spacing w:after="0" w:line="240" w:lineRule="auto"/>
        <w:ind w:right="-6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Pr="004D2E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Утвердить </w:t>
      </w:r>
      <w:r w:rsidRPr="004D2E8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Ведомственный перечень муниципальных услуг и работ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4D2E8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Районного муниципального учреждения культуры «Краснопартизанская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МЦБ</w:t>
      </w:r>
      <w:r w:rsidRPr="004D2E8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»,</w:t>
      </w:r>
      <w:bookmarkStart w:id="0" w:name="_GoBack"/>
      <w:bookmarkEnd w:id="0"/>
      <w:r w:rsidRPr="004D2E8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оказываемых за счет средств бюджета  Краснопартизанского муниципального района на 2016 год и плановый период 2017 – 2018 годов  согласно </w:t>
      </w:r>
      <w:r w:rsidRPr="004D2E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приложению к настоящему постановлению.</w:t>
      </w:r>
    </w:p>
    <w:p w:rsidR="004D2E87" w:rsidRPr="004D2E87" w:rsidRDefault="004D2E87" w:rsidP="004D2E87">
      <w:pPr>
        <w:spacing w:after="0" w:line="240" w:lineRule="auto"/>
        <w:ind w:right="-6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2E87">
        <w:rPr>
          <w:rFonts w:ascii="Times New Roman" w:eastAsia="Times New Roman" w:hAnsi="Times New Roman" w:cs="Times New Roman"/>
          <w:sz w:val="28"/>
          <w:szCs w:val="28"/>
          <w:lang w:eastAsia="ru-RU"/>
        </w:rPr>
        <w:t>2. Настоящее постановление вступает в силу  с момента подписания.</w:t>
      </w:r>
    </w:p>
    <w:p w:rsidR="00DF3B79" w:rsidRPr="004D2E87" w:rsidRDefault="004D2E87" w:rsidP="004D2E87">
      <w:pPr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95333">
        <w:rPr>
          <w:rFonts w:ascii="Times New Roman" w:eastAsia="Calibri" w:hAnsi="Times New Roman" w:cs="Times New Roman"/>
          <w:sz w:val="28"/>
          <w:szCs w:val="28"/>
        </w:rPr>
        <w:t xml:space="preserve">3. </w:t>
      </w:r>
      <w:proofErr w:type="gramStart"/>
      <w:r w:rsidRPr="00195333">
        <w:rPr>
          <w:rFonts w:ascii="Times New Roman" w:eastAsia="Calibri" w:hAnsi="Times New Roman" w:cs="Times New Roman"/>
          <w:sz w:val="28"/>
          <w:szCs w:val="28"/>
        </w:rPr>
        <w:t>Контроль за</w:t>
      </w:r>
      <w:proofErr w:type="gramEnd"/>
      <w:r w:rsidRPr="00195333">
        <w:rPr>
          <w:rFonts w:ascii="Times New Roman" w:eastAsia="Calibri" w:hAnsi="Times New Roman" w:cs="Times New Roman"/>
          <w:sz w:val="28"/>
          <w:szCs w:val="28"/>
        </w:rPr>
        <w:t xml:space="preserve"> исполнением </w:t>
      </w:r>
      <w:r>
        <w:rPr>
          <w:rFonts w:ascii="Times New Roman" w:eastAsia="Calibri" w:hAnsi="Times New Roman" w:cs="Times New Roman"/>
          <w:sz w:val="28"/>
          <w:szCs w:val="28"/>
        </w:rPr>
        <w:t>настоящего постановления</w:t>
      </w:r>
      <w:r w:rsidRPr="00195333">
        <w:rPr>
          <w:rFonts w:ascii="Times New Roman" w:eastAsia="Calibri" w:hAnsi="Times New Roman" w:cs="Times New Roman"/>
          <w:sz w:val="28"/>
          <w:szCs w:val="28"/>
        </w:rPr>
        <w:t xml:space="preserve"> возложить на председателя комитета  по вопросам социальной сферы и общественным отношениям администрации муниципального района </w:t>
      </w:r>
      <w:proofErr w:type="spellStart"/>
      <w:r w:rsidRPr="00195333">
        <w:rPr>
          <w:rFonts w:ascii="Times New Roman" w:eastAsia="Calibri" w:hAnsi="Times New Roman" w:cs="Times New Roman"/>
          <w:sz w:val="28"/>
          <w:szCs w:val="28"/>
        </w:rPr>
        <w:t>Безгубову</w:t>
      </w:r>
      <w:proofErr w:type="spellEnd"/>
      <w:r w:rsidRPr="00195333">
        <w:rPr>
          <w:rFonts w:ascii="Times New Roman" w:eastAsia="Calibri" w:hAnsi="Times New Roman" w:cs="Times New Roman"/>
          <w:sz w:val="28"/>
          <w:szCs w:val="28"/>
        </w:rPr>
        <w:t xml:space="preserve"> Н.В..</w:t>
      </w:r>
    </w:p>
    <w:p w:rsidR="00DF3B79" w:rsidRPr="00DF3B79" w:rsidRDefault="00DF3B79" w:rsidP="006A47EA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F3B79" w:rsidRPr="00DF3B79" w:rsidRDefault="00DF3B79" w:rsidP="006A47EA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F3B79" w:rsidRPr="00DF3B79" w:rsidRDefault="00DF3B79" w:rsidP="006A47EA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3B79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 администрации</w:t>
      </w:r>
    </w:p>
    <w:p w:rsidR="00DF3B79" w:rsidRDefault="00DF3B79" w:rsidP="006A47EA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3B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района                                           </w:t>
      </w:r>
      <w:r w:rsidR="004D2E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</w:t>
      </w:r>
      <w:r w:rsidRPr="00DF3B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Ю.Л. Бодров</w:t>
      </w:r>
    </w:p>
    <w:p w:rsidR="00DF3B79" w:rsidRDefault="00DF3B79" w:rsidP="00DF3B7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D2E87" w:rsidRDefault="004D2E87" w:rsidP="006A47EA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4D2E87" w:rsidRDefault="004D2E87" w:rsidP="006A47EA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4D2E87" w:rsidRDefault="004D2E87" w:rsidP="006A47EA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4D2E87" w:rsidRDefault="004D2E87" w:rsidP="006A47EA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4D2E87" w:rsidRDefault="004D2E87" w:rsidP="006A47EA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4D2E87" w:rsidRDefault="004D2E87" w:rsidP="006A47EA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4D2E87" w:rsidRDefault="004D2E87" w:rsidP="006A47EA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4D2E87" w:rsidRDefault="004D2E87" w:rsidP="006A47EA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4D2E87" w:rsidRDefault="004D2E87" w:rsidP="006A47EA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4D2E87" w:rsidRDefault="004D2E87" w:rsidP="006A47EA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4D2E87" w:rsidRDefault="004D2E87" w:rsidP="006A47EA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4D2E87" w:rsidRDefault="004D2E87" w:rsidP="006A47EA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4D2E87" w:rsidRDefault="004D2E87" w:rsidP="006A47EA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4D2E87" w:rsidRDefault="004D2E87" w:rsidP="006A47EA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4D2E87" w:rsidRDefault="004D2E87" w:rsidP="006A47EA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DF3B79" w:rsidRPr="00DF3B79" w:rsidRDefault="00DF3B79" w:rsidP="00DF3B79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sectPr w:rsidR="00DF3B79" w:rsidRPr="00DF3B79" w:rsidSect="004D2E87">
          <w:pgSz w:w="11906" w:h="16838"/>
          <w:pgMar w:top="1134" w:right="849" w:bottom="1134" w:left="1418" w:header="709" w:footer="709" w:gutter="0"/>
          <w:cols w:space="708"/>
          <w:docGrid w:linePitch="360"/>
        </w:sectPr>
      </w:pPr>
    </w:p>
    <w:p w:rsidR="00DF3B79" w:rsidRPr="00DF3B79" w:rsidRDefault="00DF5BEF" w:rsidP="00EE1E5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1E5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object w:dxaOrig="16170" w:dyaOrig="842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08.5pt;height:420.75pt" o:ole="">
            <v:imagedata r:id="rId7" o:title=""/>
          </v:shape>
          <o:OLEObject Type="Embed" ProgID="Word.Document.12" ShapeID="_x0000_i1025" DrawAspect="Content" ObjectID="_1510752722" r:id="rId8"/>
        </w:object>
      </w:r>
    </w:p>
    <w:sectPr w:rsidR="00DF3B79" w:rsidRPr="00DF3B79" w:rsidSect="00DF3B79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9DC31E4"/>
    <w:multiLevelType w:val="hybridMultilevel"/>
    <w:tmpl w:val="84F6670A"/>
    <w:lvl w:ilvl="0" w:tplc="754688CC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num w:numId="1">
    <w:abstractNumId w:val="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145DA2"/>
    <w:rsid w:val="000249F3"/>
    <w:rsid w:val="000D3D4B"/>
    <w:rsid w:val="00145DA2"/>
    <w:rsid w:val="00191518"/>
    <w:rsid w:val="002808EA"/>
    <w:rsid w:val="004D2E87"/>
    <w:rsid w:val="00555F60"/>
    <w:rsid w:val="005722BD"/>
    <w:rsid w:val="005765BF"/>
    <w:rsid w:val="006A47EA"/>
    <w:rsid w:val="007B4A86"/>
    <w:rsid w:val="00DC1310"/>
    <w:rsid w:val="00DF3B79"/>
    <w:rsid w:val="00DF5BEF"/>
    <w:rsid w:val="00E755C8"/>
    <w:rsid w:val="00EE1E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65BF"/>
  </w:style>
  <w:style w:type="paragraph" w:styleId="5">
    <w:name w:val="heading 5"/>
    <w:basedOn w:val="a"/>
    <w:next w:val="a"/>
    <w:link w:val="50"/>
    <w:semiHidden/>
    <w:unhideWhenUsed/>
    <w:qFormat/>
    <w:rsid w:val="006A47EA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F3B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F3B79"/>
    <w:rPr>
      <w:rFonts w:ascii="Tahoma" w:hAnsi="Tahoma" w:cs="Tahoma"/>
      <w:sz w:val="16"/>
      <w:szCs w:val="16"/>
    </w:rPr>
  </w:style>
  <w:style w:type="table" w:styleId="a5">
    <w:name w:val="Table Grid"/>
    <w:basedOn w:val="a1"/>
    <w:rsid w:val="00DF3B7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0">
    <w:name w:val="Заголовок 5 Знак"/>
    <w:basedOn w:val="a0"/>
    <w:link w:val="5"/>
    <w:semiHidden/>
    <w:rsid w:val="006A47EA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6">
    <w:name w:val="caption"/>
    <w:basedOn w:val="a"/>
    <w:next w:val="a"/>
    <w:semiHidden/>
    <w:unhideWhenUsed/>
    <w:qFormat/>
    <w:rsid w:val="006A47EA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7">
    <w:name w:val="List Paragraph"/>
    <w:basedOn w:val="a"/>
    <w:uiPriority w:val="34"/>
    <w:qFormat/>
    <w:rsid w:val="006A47EA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customStyle="1" w:styleId="ConsPlusNormal">
    <w:name w:val="ConsPlusNormal"/>
    <w:rsid w:val="006A47E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8">
    <w:name w:val="Hyperlink"/>
    <w:basedOn w:val="a0"/>
    <w:uiPriority w:val="99"/>
    <w:unhideWhenUsed/>
    <w:rsid w:val="004D2E8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5">
    <w:name w:val="heading 5"/>
    <w:basedOn w:val="a"/>
    <w:next w:val="a"/>
    <w:link w:val="50"/>
    <w:semiHidden/>
    <w:unhideWhenUsed/>
    <w:qFormat/>
    <w:rsid w:val="006A47EA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F3B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F3B79"/>
    <w:rPr>
      <w:rFonts w:ascii="Tahoma" w:hAnsi="Tahoma" w:cs="Tahoma"/>
      <w:sz w:val="16"/>
      <w:szCs w:val="16"/>
    </w:rPr>
  </w:style>
  <w:style w:type="table" w:styleId="a5">
    <w:name w:val="Table Grid"/>
    <w:basedOn w:val="a1"/>
    <w:rsid w:val="00DF3B7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0">
    <w:name w:val="Заголовок 5 Знак"/>
    <w:basedOn w:val="a0"/>
    <w:link w:val="5"/>
    <w:semiHidden/>
    <w:rsid w:val="006A47EA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6">
    <w:name w:val="caption"/>
    <w:basedOn w:val="a"/>
    <w:next w:val="a"/>
    <w:semiHidden/>
    <w:unhideWhenUsed/>
    <w:qFormat/>
    <w:rsid w:val="006A47EA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7">
    <w:name w:val="List Paragraph"/>
    <w:basedOn w:val="a"/>
    <w:uiPriority w:val="34"/>
    <w:qFormat/>
    <w:rsid w:val="006A47EA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customStyle="1" w:styleId="ConsPlusNormal">
    <w:name w:val="ConsPlusNormal"/>
    <w:rsid w:val="006A47E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963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56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_________Microsoft_Office_Word1.docx"/><Relationship Id="rId3" Type="http://schemas.openxmlformats.org/officeDocument/2006/relationships/settings" Target="settings.xml"/><Relationship Id="rId7" Type="http://schemas.openxmlformats.org/officeDocument/2006/relationships/image" Target="media/image2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garantF1://12012604.6923" TargetMode="External"/><Relationship Id="rId11" Type="http://schemas.microsoft.com/office/2007/relationships/stylesWithEffects" Target="stylesWithEffects.xml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204</Words>
  <Characters>1164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Юлия</dc:creator>
  <cp:lastModifiedBy>Наталья</cp:lastModifiedBy>
  <cp:revision>5</cp:revision>
  <cp:lastPrinted>2015-12-04T13:44:00Z</cp:lastPrinted>
  <dcterms:created xsi:type="dcterms:W3CDTF">2015-12-04T13:19:00Z</dcterms:created>
  <dcterms:modified xsi:type="dcterms:W3CDTF">2015-12-04T13:45:00Z</dcterms:modified>
</cp:coreProperties>
</file>